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137A" w:rsidRDefault="00E5137A" w:rsidP="00E5137A">
      <w:pPr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-342900</wp:posOffset>
                </wp:positionV>
                <wp:extent cx="914400" cy="5715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37A" w:rsidRDefault="00E5137A" w:rsidP="00E5137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  <w:p w:rsidR="00E5137A" w:rsidRDefault="00E5137A" w:rsidP="00E5137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30pt;margin-top:-27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KwxgIAALw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A4jTlpo0e31l5sf326vf958/4p8U6G+Uwk4XnbgqrfnYmu8DVvVXYjivUJc&#10;zGvCV/RMStHXlJSQoX3pHj0dcJQBWfYvRQmhyFoLC7StZGsAoSAI0KFTV4fu0K1GBVzGfhh6YCnA&#10;FI39CPaQm0uS/eNOKv2cihaZTYolNN+Ck82F0oPr3sXE4iJnTWMF0PB7F4A53EBoeGpsJgnbz0+x&#10;Fy8mi0nohMFo4YReljln+Tx0Rrk/jrJn2Xye+Z9NXD9MalaWlJswe2354Z/1bqfyQRUHdSnRsNLA&#10;mZSUXC3njUQbAtrO7bcryJGbez8NWy/g8oCSH4TeeRA7+WgydsI8jJx47E0cz4/P45EXxmGW36d0&#10;wTj9d0qoh65GQTRo6bfcPPs95kaSlmmYHg1rUzw5OJHEKHDBS9taTVgz7I9KYdK/KwW0e99oq1cj&#10;0UGservcAooR8VKUV6BcKUBZIEIYebCphfyIUQ/jI8Xqw5pIilHzgoP6rVhh3thDGI0DeCOPLctj&#10;C+EFQKVYYzRs53qYUetOslUNkYb/jYsz+GMqZtV8lxVQMQcYEZbUbpyZGXR8tl53Q3f2CwAA//8D&#10;AFBLAwQUAAYACAAAACEAh1Slr94AAAAMAQAADwAAAGRycy9kb3ducmV2LnhtbEyPwU7DMBBE70j9&#10;B2srcWvtljQqIU5VgbiCKFCJmxtvk4h4HcVuE/6ezQluM9rR7Jt8N7pWXLEPjScNq6UCgVR621Cl&#10;4eP9ebEFEaIha1pPqOEHA+yK2U1uMusHesPrIVaCSyhkRkMdY5dJGcoanQlL3yHx7ex7ZyLbvpK2&#10;NwOXu1aulUqlMw3xh9p0+Fhj+X24OA2fL+evY6Jeqye36QY/KknuXmp9Ox/3DyAijvEvDBM+o0PB&#10;TCd/IRtEy36dKh4TNSw2CYspkqhJnTTcpQpkkcv/I4pfAAAA//8DAFBLAQItABQABgAIAAAAIQC2&#10;gziS/gAAAOEBAAATAAAAAAAAAAAAAAAAAAAAAABbQ29udGVudF9UeXBlc10ueG1sUEsBAi0AFAAG&#10;AAgAAAAhADj9If/WAAAAlAEAAAsAAAAAAAAAAAAAAAAALwEAAF9yZWxzLy5yZWxzUEsBAi0AFAAG&#10;AAgAAAAhAFCcUrDGAgAAvAUAAA4AAAAAAAAAAAAAAAAALgIAAGRycy9lMm9Eb2MueG1sUEsBAi0A&#10;FAAGAAgAAAAhAIdUpa/eAAAADAEAAA8AAAAAAAAAAAAAAAAAIAUAAGRycy9kb3ducmV2LnhtbFBL&#10;BQYAAAAABAAEAPMAAAArBgAAAAA=&#10;" filled="f" stroked="f">
                <v:textbox>
                  <w:txbxContent>
                    <w:p w:rsidR="00E5137A" w:rsidRDefault="00E5137A" w:rsidP="00E5137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  <w:p w:rsidR="00E5137A" w:rsidRDefault="00E5137A" w:rsidP="00E5137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b/>
          <w:sz w:val="32"/>
          <w:szCs w:val="32"/>
          <w:u w:val="single"/>
        </w:rPr>
        <w:t xml:space="preserve">             </w:t>
      </w:r>
      <w:r>
        <w:rPr>
          <w:rFonts w:eastAsia="標楷體" w:hAnsi="標楷體" w:hint="eastAsia"/>
          <w:b/>
          <w:sz w:val="32"/>
          <w:szCs w:val="32"/>
        </w:rPr>
        <w:t>區漁會魩鱙漁業漁獲量週報表</w:t>
      </w:r>
    </w:p>
    <w:p w:rsidR="00E5137A" w:rsidRDefault="00E5137A" w:rsidP="00E5137A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日～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日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1620"/>
        <w:gridCol w:w="1980"/>
        <w:gridCol w:w="1980"/>
        <w:gridCol w:w="2340"/>
        <w:gridCol w:w="1980"/>
        <w:gridCol w:w="1440"/>
      </w:tblGrid>
      <w:tr w:rsidR="00E5137A" w:rsidTr="00C21AF1">
        <w:tc>
          <w:tcPr>
            <w:tcW w:w="1368" w:type="dxa"/>
            <w:vAlign w:val="center"/>
          </w:tcPr>
          <w:p w:rsidR="00E5137A" w:rsidRDefault="00E5137A" w:rsidP="00C21A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船名</w:t>
            </w:r>
          </w:p>
        </w:tc>
        <w:tc>
          <w:tcPr>
            <w:tcW w:w="1980" w:type="dxa"/>
            <w:vAlign w:val="center"/>
          </w:tcPr>
          <w:p w:rsidR="00E5137A" w:rsidRDefault="00E5137A" w:rsidP="00C21A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漁船統一編號</w:t>
            </w:r>
          </w:p>
        </w:tc>
        <w:tc>
          <w:tcPr>
            <w:tcW w:w="1620" w:type="dxa"/>
            <w:vAlign w:val="center"/>
          </w:tcPr>
          <w:p w:rsidR="00E5137A" w:rsidRDefault="00E5137A" w:rsidP="00C21A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作業漁法</w:t>
            </w:r>
          </w:p>
        </w:tc>
        <w:tc>
          <w:tcPr>
            <w:tcW w:w="1980" w:type="dxa"/>
            <w:vAlign w:val="center"/>
          </w:tcPr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漁獲量</w:t>
            </w:r>
          </w:p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kg</w:t>
            </w:r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980" w:type="dxa"/>
            <w:vAlign w:val="center"/>
          </w:tcPr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銷售金額</w:t>
            </w:r>
          </w:p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（元）</w:t>
            </w:r>
          </w:p>
        </w:tc>
        <w:tc>
          <w:tcPr>
            <w:tcW w:w="2340" w:type="dxa"/>
            <w:vAlign w:val="center"/>
          </w:tcPr>
          <w:p w:rsidR="00E5137A" w:rsidRDefault="00E5137A" w:rsidP="00C21AF1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累計</w:t>
            </w:r>
          </w:p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漁獲量（</w:t>
            </w:r>
            <w:r>
              <w:rPr>
                <w:rFonts w:eastAsia="標楷體"/>
                <w:sz w:val="28"/>
                <w:szCs w:val="28"/>
              </w:rPr>
              <w:t>kg</w:t>
            </w:r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980" w:type="dxa"/>
            <w:vAlign w:val="center"/>
          </w:tcPr>
          <w:p w:rsidR="00E5137A" w:rsidRDefault="00E5137A" w:rsidP="00C21AF1">
            <w:pPr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累計</w:t>
            </w:r>
          </w:p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銷售金額（元）</w:t>
            </w:r>
          </w:p>
        </w:tc>
        <w:tc>
          <w:tcPr>
            <w:tcW w:w="1440" w:type="dxa"/>
            <w:vAlign w:val="center"/>
          </w:tcPr>
          <w:p w:rsidR="00E5137A" w:rsidRDefault="00E5137A" w:rsidP="00C21AF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5137A" w:rsidTr="00C21AF1">
        <w:trPr>
          <w:cantSplit/>
        </w:trPr>
        <w:tc>
          <w:tcPr>
            <w:tcW w:w="1368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魩：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5137A" w:rsidTr="00C21AF1">
        <w:trPr>
          <w:cantSplit/>
        </w:trPr>
        <w:tc>
          <w:tcPr>
            <w:tcW w:w="1368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5137A" w:rsidRDefault="00E5137A" w:rsidP="00C21AF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鱙：</w:t>
            </w:r>
          </w:p>
        </w:tc>
        <w:tc>
          <w:tcPr>
            <w:tcW w:w="1980" w:type="dxa"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5137A" w:rsidRDefault="00E5137A" w:rsidP="00C21AF1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E5137A" w:rsidRPr="00C758C3" w:rsidRDefault="00E5137A" w:rsidP="00E5137A">
      <w:pPr>
        <w:rPr>
          <w:rFonts w:ascii="標楷體" w:eastAsia="標楷體" w:cs="標楷體"/>
          <w:kern w:val="0"/>
          <w:sz w:val="32"/>
          <w:szCs w:val="32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承辦人：</w:t>
      </w:r>
      <w:r>
        <w:rPr>
          <w:rFonts w:eastAsia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                           </w:t>
      </w:r>
      <w:r>
        <w:rPr>
          <w:rFonts w:eastAsia="標楷體" w:hint="eastAsia"/>
          <w:sz w:val="28"/>
          <w:szCs w:val="28"/>
        </w:rPr>
        <w:t>主管科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課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長：</w:t>
      </w:r>
      <w:r>
        <w:rPr>
          <w:rFonts w:eastAsia="標楷體"/>
          <w:sz w:val="28"/>
          <w:szCs w:val="28"/>
          <w:u w:val="single"/>
        </w:rPr>
        <w:t xml:space="preserve">                  </w:t>
      </w:r>
    </w:p>
    <w:p w:rsidR="006155F2" w:rsidRPr="00E5137A" w:rsidRDefault="006155F2"/>
    <w:sectPr w:rsidR="006155F2" w:rsidRPr="00E5137A">
      <w:footerReference w:type="even" r:id="rId6"/>
      <w:pgSz w:w="16838" w:h="11906" w:orient="landscape"/>
      <w:pgMar w:top="156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E9" w:rsidRDefault="000419E9" w:rsidP="00E5137A">
      <w:r>
        <w:separator/>
      </w:r>
    </w:p>
  </w:endnote>
  <w:endnote w:type="continuationSeparator" w:id="0">
    <w:p w:rsidR="000419E9" w:rsidRDefault="000419E9" w:rsidP="00E5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FC" w:rsidRDefault="00B328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38FC" w:rsidRDefault="000419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E9" w:rsidRDefault="000419E9" w:rsidP="00E5137A">
      <w:r>
        <w:separator/>
      </w:r>
    </w:p>
  </w:footnote>
  <w:footnote w:type="continuationSeparator" w:id="0">
    <w:p w:rsidR="000419E9" w:rsidRDefault="000419E9" w:rsidP="00E5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C4"/>
    <w:rsid w:val="000419E9"/>
    <w:rsid w:val="006155F2"/>
    <w:rsid w:val="00B3280A"/>
    <w:rsid w:val="00E5137A"/>
    <w:rsid w:val="00EC52C4"/>
    <w:rsid w:val="00F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CFF9E-AF98-4262-8CCE-D148C58B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7A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37A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1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137A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137A"/>
    <w:rPr>
      <w:sz w:val="20"/>
      <w:szCs w:val="20"/>
    </w:rPr>
  </w:style>
  <w:style w:type="character" w:styleId="a7">
    <w:name w:val="page number"/>
    <w:basedOn w:val="a0"/>
    <w:uiPriority w:val="99"/>
    <w:rsid w:val="00E513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陳威成</dc:creator>
  <cp:keywords/>
  <dc:description/>
  <cp:lastModifiedBy>陳威成</cp:lastModifiedBy>
  <cp:revision>2</cp:revision>
  <dcterms:created xsi:type="dcterms:W3CDTF">2025-09-12T03:22:00Z</dcterms:created>
  <dcterms:modified xsi:type="dcterms:W3CDTF">2025-09-12T03:22:00Z</dcterms:modified>
</cp:coreProperties>
</file>